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51C" w:rsidRDefault="0007151C" w:rsidP="00071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Довідка щодо інформаційних запитів, </w:t>
      </w:r>
    </w:p>
    <w:p w:rsidR="0007151C" w:rsidRPr="009F4DDD" w:rsidRDefault="0007151C" w:rsidP="00071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які надійшли до Київського обласного та по м. Києву управління лісового та мисливського господарства за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2012</w:t>
      </w: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>Загальна кількість отриманих запитів на інформацію: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5</w:t>
      </w:r>
    </w:p>
    <w:p w:rsidR="0007151C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у тому числі кількість запитів на інформацію, що надійшли: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поштою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телефоном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факсом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електронною поштою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</w:p>
    <w:p w:rsidR="0007151C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особисто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у тому числі кількість запитів на інформацію, що надійшли: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від представників засобів масової інформації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від фізичних осіб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4</w:t>
      </w: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від юридичних осіб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від громадських організацій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151C" w:rsidRPr="009F4DDD" w:rsidRDefault="0007151C" w:rsidP="000715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>Результати розгляду запитів на інформацію:</w:t>
      </w: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 - задоволено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5</w:t>
      </w: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направлено належним розпорядникам інформації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відмовлено у надані інформації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151C" w:rsidRPr="009F4DDD" w:rsidRDefault="0007151C" w:rsidP="000715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>Вид інформації :</w:t>
      </w: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>інформація про фізичну особу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довідково-енциклопедичного характеру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2</w:t>
      </w: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стан довкілля (екологічна інформація)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 інформація про товар (роботу, послугу)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 науково-технічна інформація   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 податкова інформація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 правова інформація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 статистична інформація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 соціологічна інформація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 інші види інформації (лісогосподарство, мисливство, НПП)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2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151C" w:rsidRPr="00F529F8" w:rsidRDefault="0007151C" w:rsidP="000715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151C" w:rsidRPr="009F4DDD" w:rsidRDefault="0007151C" w:rsidP="00F529F8">
      <w:pPr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4DDD">
        <w:rPr>
          <w:rFonts w:ascii="Times New Roman" w:hAnsi="Times New Roman" w:cs="Times New Roman"/>
          <w:b/>
          <w:szCs w:val="28"/>
          <w:lang w:val="uk-UA"/>
        </w:rPr>
        <w:t>Примітка:</w:t>
      </w:r>
      <w:r w:rsidRPr="009F4DDD">
        <w:rPr>
          <w:rFonts w:ascii="Times New Roman" w:hAnsi="Times New Roman" w:cs="Times New Roman"/>
          <w:szCs w:val="28"/>
          <w:lang w:val="uk-UA"/>
        </w:rPr>
        <w:t xml:space="preserve"> на всі запити відповіді надано у встановлений законод</w:t>
      </w:r>
      <w:bookmarkStart w:id="0" w:name="_GoBack"/>
      <w:bookmarkEnd w:id="0"/>
      <w:r w:rsidRPr="009F4DDD">
        <w:rPr>
          <w:rFonts w:ascii="Times New Roman" w:hAnsi="Times New Roman" w:cs="Times New Roman"/>
          <w:szCs w:val="28"/>
          <w:lang w:val="uk-UA"/>
        </w:rPr>
        <w:t>авством строк (до 5 днів).</w:t>
      </w:r>
    </w:p>
    <w:sectPr w:rsidR="0007151C" w:rsidRPr="009F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F8"/>
    <w:rsid w:val="0007151C"/>
    <w:rsid w:val="00390C54"/>
    <w:rsid w:val="003C1885"/>
    <w:rsid w:val="009F4DDD"/>
    <w:rsid w:val="00A26657"/>
    <w:rsid w:val="00E402C7"/>
    <w:rsid w:val="00F5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D371A-46CB-4684-861B-2D5DA20E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Dmitry Verna</cp:lastModifiedBy>
  <cp:revision>2</cp:revision>
  <cp:lastPrinted>2014-01-15T09:58:00Z</cp:lastPrinted>
  <dcterms:created xsi:type="dcterms:W3CDTF">2014-01-15T09:18:00Z</dcterms:created>
  <dcterms:modified xsi:type="dcterms:W3CDTF">2017-12-01T19:42:00Z</dcterms:modified>
</cp:coreProperties>
</file>